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DFC8" w14:textId="77777777" w:rsidR="00C12438" w:rsidRDefault="00000000">
      <w:pPr>
        <w:jc w:val="center"/>
        <w:rPr>
          <w:rFonts w:ascii="Arial" w:eastAsia="Arial" w:hAnsi="Arial" w:cs="Arial"/>
          <w:b/>
          <w:sz w:val="32"/>
          <w:szCs w:val="32"/>
        </w:rPr>
      </w:pPr>
      <w:r>
        <w:rPr>
          <w:rFonts w:ascii="Arial" w:eastAsia="Arial" w:hAnsi="Arial" w:cs="Arial"/>
          <w:b/>
          <w:sz w:val="32"/>
          <w:szCs w:val="32"/>
        </w:rPr>
        <w:t xml:space="preserve">Bildiri Şablonu /Paper Template </w:t>
      </w:r>
    </w:p>
    <w:p w14:paraId="0123C338" w14:textId="77777777" w:rsidR="00C12438" w:rsidRDefault="00000000">
      <w:pPr>
        <w:jc w:val="center"/>
        <w:rPr>
          <w:rFonts w:ascii="Arial" w:eastAsia="Arial" w:hAnsi="Arial" w:cs="Arial"/>
          <w:b/>
          <w:sz w:val="28"/>
          <w:szCs w:val="28"/>
        </w:rPr>
      </w:pPr>
      <w:bookmarkStart w:id="0" w:name="_30j0zll" w:colFirst="0" w:colLast="0"/>
      <w:bookmarkEnd w:id="0"/>
      <w:r>
        <w:rPr>
          <w:rFonts w:ascii="Arial" w:eastAsia="Arial" w:hAnsi="Arial" w:cs="Arial"/>
          <w:b/>
          <w:sz w:val="28"/>
          <w:szCs w:val="28"/>
        </w:rPr>
        <w:t xml:space="preserve"> BİLDİRİ BAŞLIĞI </w:t>
      </w:r>
    </w:p>
    <w:p w14:paraId="5404DA5D" w14:textId="77777777" w:rsidR="00C12438" w:rsidRDefault="00000000">
      <w:pPr>
        <w:spacing w:after="0" w:line="240" w:lineRule="auto"/>
        <w:jc w:val="center"/>
        <w:rPr>
          <w:rFonts w:ascii="Arial" w:eastAsia="Arial" w:hAnsi="Arial" w:cs="Arial"/>
          <w:color w:val="000000"/>
          <w:sz w:val="28"/>
          <w:szCs w:val="28"/>
        </w:rPr>
      </w:pPr>
      <w:r>
        <w:rPr>
          <w:rFonts w:ascii="Arial" w:eastAsia="Arial" w:hAnsi="Arial" w:cs="Arial"/>
          <w:color w:val="000000"/>
          <w:sz w:val="28"/>
          <w:szCs w:val="28"/>
        </w:rPr>
        <w:t>ENGLISH TITLE</w:t>
      </w:r>
    </w:p>
    <w:p w14:paraId="593A0344" w14:textId="77777777" w:rsidR="00C12438" w:rsidRDefault="00C12438">
      <w:pPr>
        <w:spacing w:after="0" w:line="240" w:lineRule="auto"/>
        <w:jc w:val="center"/>
        <w:rPr>
          <w:rFonts w:ascii="Arial" w:eastAsia="Arial" w:hAnsi="Arial" w:cs="Arial"/>
          <w:color w:val="000000"/>
          <w:sz w:val="24"/>
          <w:szCs w:val="24"/>
        </w:rPr>
      </w:pPr>
    </w:p>
    <w:p w14:paraId="219C3912" w14:textId="77777777" w:rsidR="00C12438" w:rsidRDefault="00000000">
      <w:pPr>
        <w:spacing w:after="0" w:line="240" w:lineRule="auto"/>
        <w:jc w:val="center"/>
        <w:rPr>
          <w:rFonts w:ascii="Arial" w:eastAsia="Arial" w:hAnsi="Arial" w:cs="Arial"/>
          <w:b/>
          <w:sz w:val="20"/>
          <w:szCs w:val="20"/>
        </w:rPr>
      </w:pPr>
      <w:r>
        <w:rPr>
          <w:rFonts w:ascii="Arial" w:eastAsia="Arial" w:hAnsi="Arial" w:cs="Arial"/>
          <w:b/>
          <w:color w:val="000000"/>
          <w:sz w:val="20"/>
          <w:szCs w:val="20"/>
        </w:rPr>
        <w:t>Yazar İsmi</w:t>
      </w:r>
      <w:r>
        <w:rPr>
          <w:rFonts w:ascii="Arial" w:eastAsia="Arial" w:hAnsi="Arial" w:cs="Arial"/>
          <w:b/>
          <w:sz w:val="20"/>
          <w:szCs w:val="20"/>
        </w:rPr>
        <w:t>/Name of the Author:</w:t>
      </w:r>
    </w:p>
    <w:p w14:paraId="01463A90" w14:textId="77777777" w:rsidR="00C12438" w:rsidRDefault="00C12438">
      <w:pPr>
        <w:spacing w:after="0" w:line="240" w:lineRule="auto"/>
        <w:jc w:val="center"/>
        <w:rPr>
          <w:rFonts w:ascii="Arial" w:eastAsia="Arial" w:hAnsi="Arial" w:cs="Arial"/>
          <w:b/>
          <w:sz w:val="24"/>
          <w:szCs w:val="24"/>
        </w:rPr>
      </w:pPr>
    </w:p>
    <w:p w14:paraId="7E4163AD" w14:textId="77777777" w:rsidR="00C12438" w:rsidRDefault="00000000">
      <w:pPr>
        <w:spacing w:after="0" w:line="240" w:lineRule="auto"/>
        <w:jc w:val="center"/>
        <w:rPr>
          <w:rFonts w:ascii="Arial" w:eastAsia="Arial" w:hAnsi="Arial" w:cs="Arial"/>
          <w:b/>
          <w:sz w:val="20"/>
          <w:szCs w:val="20"/>
        </w:rPr>
      </w:pPr>
      <w:bookmarkStart w:id="1" w:name="_1fob9te" w:colFirst="0" w:colLast="0"/>
      <w:bookmarkEnd w:id="1"/>
      <w:r>
        <w:rPr>
          <w:rFonts w:ascii="Arial" w:eastAsia="Arial" w:hAnsi="Arial" w:cs="Arial"/>
          <w:b/>
          <w:sz w:val="20"/>
          <w:szCs w:val="20"/>
        </w:rPr>
        <w:t>Yazarın Kurum Bilgisi/Affiliation of the Author:</w:t>
      </w:r>
    </w:p>
    <w:p w14:paraId="2D99DAFC" w14:textId="77777777" w:rsidR="00C12438" w:rsidRDefault="00C12438">
      <w:pPr>
        <w:spacing w:after="0" w:line="240" w:lineRule="auto"/>
        <w:jc w:val="center"/>
        <w:rPr>
          <w:rFonts w:ascii="Arial" w:eastAsia="Arial" w:hAnsi="Arial" w:cs="Arial"/>
          <w:b/>
          <w:sz w:val="20"/>
          <w:szCs w:val="20"/>
        </w:rPr>
      </w:pPr>
      <w:bookmarkStart w:id="2" w:name="_2geo9se10w35" w:colFirst="0" w:colLast="0"/>
      <w:bookmarkEnd w:id="2"/>
    </w:p>
    <w:p w14:paraId="0272D396" w14:textId="77777777" w:rsidR="00C12438" w:rsidRDefault="00000000">
      <w:pPr>
        <w:spacing w:after="0" w:line="240" w:lineRule="auto"/>
        <w:jc w:val="center"/>
        <w:rPr>
          <w:rFonts w:ascii="Arial" w:eastAsia="Arial" w:hAnsi="Arial" w:cs="Arial"/>
          <w:b/>
          <w:sz w:val="20"/>
          <w:szCs w:val="20"/>
        </w:rPr>
      </w:pPr>
      <w:r>
        <w:rPr>
          <w:rFonts w:ascii="Arial" w:eastAsia="Arial" w:hAnsi="Arial" w:cs="Arial"/>
          <w:b/>
          <w:sz w:val="20"/>
          <w:szCs w:val="20"/>
        </w:rPr>
        <w:t>Yazarın e-posta Adresi/ e-mail Adress of the Author:</w:t>
      </w:r>
    </w:p>
    <w:p w14:paraId="0A2BD366" w14:textId="77777777" w:rsidR="00C12438" w:rsidRDefault="00C12438">
      <w:pPr>
        <w:spacing w:after="0" w:line="240" w:lineRule="auto"/>
        <w:jc w:val="center"/>
        <w:rPr>
          <w:rFonts w:ascii="Arial" w:eastAsia="Arial" w:hAnsi="Arial" w:cs="Arial"/>
          <w:b/>
          <w:sz w:val="20"/>
          <w:szCs w:val="20"/>
        </w:rPr>
      </w:pPr>
    </w:p>
    <w:p w14:paraId="4E59A27C" w14:textId="77777777" w:rsidR="00C12438" w:rsidRDefault="00000000">
      <w:pPr>
        <w:spacing w:after="0" w:line="240" w:lineRule="auto"/>
        <w:jc w:val="both"/>
        <w:rPr>
          <w:rFonts w:ascii="Arial" w:eastAsia="Arial" w:hAnsi="Arial" w:cs="Arial"/>
          <w:sz w:val="30"/>
          <w:szCs w:val="30"/>
        </w:rPr>
      </w:pPr>
      <w:r>
        <w:rPr>
          <w:noProof/>
        </w:rPr>
        <mc:AlternateContent>
          <mc:Choice Requires="wpg">
            <w:drawing>
              <wp:anchor distT="4294967295" distB="4294967295" distL="114300" distR="114300" simplePos="0" relativeHeight="251658240" behindDoc="0" locked="0" layoutInCell="1" hidden="0" allowOverlap="1" wp14:anchorId="4A0667B0" wp14:editId="72C4B748">
                <wp:simplePos x="0" y="0"/>
                <wp:positionH relativeFrom="column">
                  <wp:posOffset>571500</wp:posOffset>
                </wp:positionH>
                <wp:positionV relativeFrom="paragraph">
                  <wp:posOffset>195596</wp:posOffset>
                </wp:positionV>
                <wp:extent cx="4239895" cy="22225"/>
                <wp:effectExtent l="0" t="0" r="0" b="0"/>
                <wp:wrapNone/>
                <wp:docPr id="2" name="Düz Ok Bağlayıcısı 2"/>
                <wp:cNvGraphicFramePr/>
                <a:graphic xmlns:a="http://schemas.openxmlformats.org/drawingml/2006/main">
                  <a:graphicData uri="http://schemas.microsoft.com/office/word/2010/wordprocessingShape">
                    <wps:wsp>
                      <wps:cNvCnPr/>
                      <wps:spPr>
                        <a:xfrm>
                          <a:off x="3230815" y="3780000"/>
                          <a:ext cx="42303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571500</wp:posOffset>
                </wp:positionH>
                <wp:positionV relativeFrom="paragraph">
                  <wp:posOffset>195596</wp:posOffset>
                </wp:positionV>
                <wp:extent cx="4239895" cy="2222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239895" cy="22225"/>
                        </a:xfrm>
                        <a:prstGeom prst="rect"/>
                        <a:ln/>
                      </pic:spPr>
                    </pic:pic>
                  </a:graphicData>
                </a:graphic>
              </wp:anchor>
            </w:drawing>
          </mc:Fallback>
        </mc:AlternateContent>
      </w:r>
    </w:p>
    <w:p w14:paraId="5FBB42E1" w14:textId="77777777" w:rsidR="00C12438" w:rsidRDefault="00000000">
      <w:pPr>
        <w:spacing w:after="0" w:line="240" w:lineRule="auto"/>
        <w:ind w:left="907" w:right="907"/>
        <w:jc w:val="both"/>
        <w:rPr>
          <w:rFonts w:ascii="Arial" w:eastAsia="Arial" w:hAnsi="Arial" w:cs="Arial"/>
          <w:color w:val="222222"/>
          <w:sz w:val="19"/>
          <w:szCs w:val="19"/>
        </w:rPr>
      </w:pPr>
      <w:r>
        <w:rPr>
          <w:rFonts w:ascii="Arial" w:eastAsia="Arial" w:hAnsi="Arial" w:cs="Arial"/>
          <w:b/>
          <w:color w:val="000000"/>
          <w:sz w:val="20"/>
          <w:szCs w:val="20"/>
        </w:rPr>
        <w:t>Özet</w:t>
      </w:r>
      <w:r>
        <w:rPr>
          <w:rFonts w:ascii="Arial" w:eastAsia="Arial" w:hAnsi="Arial" w:cs="Arial"/>
          <w:b/>
          <w:sz w:val="20"/>
          <w:szCs w:val="20"/>
        </w:rPr>
        <w:t xml:space="preserve">: </w:t>
      </w:r>
      <w:r>
        <w:rPr>
          <w:rFonts w:ascii="Arial" w:eastAsia="Arial" w:hAnsi="Arial" w:cs="Arial"/>
          <w:sz w:val="20"/>
          <w:szCs w:val="20"/>
        </w:rPr>
        <w:t>Çalışmanın özeti yer alacaktır.(Özet 10 punto)</w:t>
      </w:r>
    </w:p>
    <w:p w14:paraId="2E01AC79" w14:textId="77777777" w:rsidR="00C12438" w:rsidRDefault="00000000">
      <w:pPr>
        <w:spacing w:after="0" w:line="240" w:lineRule="auto"/>
        <w:ind w:left="907" w:right="907"/>
        <w:jc w:val="both"/>
        <w:rPr>
          <w:rFonts w:ascii="Arial" w:eastAsia="Arial" w:hAnsi="Arial" w:cs="Arial"/>
          <w:color w:val="000000"/>
          <w:sz w:val="20"/>
          <w:szCs w:val="20"/>
        </w:rPr>
      </w:pPr>
      <w:r>
        <w:rPr>
          <w:rFonts w:ascii="Arial" w:eastAsia="Arial" w:hAnsi="Arial" w:cs="Arial"/>
          <w:b/>
          <w:color w:val="000000"/>
          <w:sz w:val="20"/>
          <w:szCs w:val="20"/>
        </w:rPr>
        <w:t>Anahtar Kelimeler:</w:t>
      </w:r>
      <w:r>
        <w:rPr>
          <w:rFonts w:ascii="Arial" w:eastAsia="Arial" w:hAnsi="Arial" w:cs="Arial"/>
          <w:color w:val="000000"/>
          <w:sz w:val="20"/>
          <w:szCs w:val="20"/>
        </w:rPr>
        <w:t xml:space="preserve"> </w:t>
      </w:r>
      <w:r>
        <w:rPr>
          <w:rFonts w:ascii="Arial" w:eastAsia="Arial" w:hAnsi="Arial" w:cs="Arial"/>
          <w:sz w:val="20"/>
          <w:szCs w:val="20"/>
        </w:rPr>
        <w:t xml:space="preserve">Anahtar kelimeler virgülle ayrılarak yazılacaktır. </w:t>
      </w:r>
    </w:p>
    <w:p w14:paraId="114265AB" w14:textId="77777777" w:rsidR="00C12438" w:rsidRDefault="00000000">
      <w:pPr>
        <w:spacing w:after="0" w:line="240" w:lineRule="auto"/>
        <w:ind w:left="907" w:right="907"/>
        <w:jc w:val="both"/>
        <w:rPr>
          <w:rFonts w:ascii="Arial" w:eastAsia="Arial" w:hAnsi="Arial" w:cs="Arial"/>
          <w:b/>
          <w:color w:val="000000"/>
          <w:sz w:val="20"/>
          <w:szCs w:val="20"/>
        </w:rPr>
      </w:pPr>
      <w:r>
        <w:rPr>
          <w:rFonts w:ascii="Arial" w:eastAsia="Arial" w:hAnsi="Arial" w:cs="Arial"/>
          <w:b/>
          <w:color w:val="000000"/>
          <w:sz w:val="20"/>
          <w:szCs w:val="20"/>
        </w:rPr>
        <w:t xml:space="preserve">Abstract: </w:t>
      </w:r>
      <w:r>
        <w:rPr>
          <w:rFonts w:ascii="Arial" w:eastAsia="Arial" w:hAnsi="Arial" w:cs="Arial"/>
          <w:color w:val="000000"/>
          <w:sz w:val="20"/>
          <w:szCs w:val="20"/>
        </w:rPr>
        <w:t>A summary of the study</w:t>
      </w:r>
      <w:r>
        <w:rPr>
          <w:rFonts w:ascii="Arial" w:eastAsia="Arial" w:hAnsi="Arial" w:cs="Arial"/>
          <w:b/>
          <w:color w:val="000000"/>
          <w:sz w:val="20"/>
          <w:szCs w:val="20"/>
        </w:rPr>
        <w:t xml:space="preserve"> </w:t>
      </w:r>
      <w:r>
        <w:rPr>
          <w:rFonts w:ascii="Arial" w:eastAsia="Arial" w:hAnsi="Arial" w:cs="Arial"/>
          <w:color w:val="000000"/>
          <w:sz w:val="20"/>
          <w:szCs w:val="20"/>
        </w:rPr>
        <w:t>will take place.(Su</w:t>
      </w:r>
      <w:r>
        <w:rPr>
          <w:rFonts w:ascii="Arial" w:eastAsia="Arial" w:hAnsi="Arial" w:cs="Arial"/>
          <w:sz w:val="20"/>
          <w:szCs w:val="20"/>
        </w:rPr>
        <w:t>mmary 10 pt.)</w:t>
      </w:r>
    </w:p>
    <w:p w14:paraId="3B42FE14" w14:textId="77777777" w:rsidR="00C12438" w:rsidRDefault="00000000">
      <w:pPr>
        <w:spacing w:after="0" w:line="240" w:lineRule="auto"/>
        <w:ind w:left="907" w:right="907"/>
        <w:jc w:val="both"/>
        <w:rPr>
          <w:rFonts w:ascii="Arial" w:eastAsia="Arial" w:hAnsi="Arial" w:cs="Arial"/>
          <w:b/>
          <w:color w:val="000000"/>
          <w:sz w:val="20"/>
          <w:szCs w:val="20"/>
        </w:rPr>
      </w:pPr>
      <w:r>
        <w:rPr>
          <w:rFonts w:ascii="Arial" w:eastAsia="Arial" w:hAnsi="Arial" w:cs="Arial"/>
          <w:b/>
          <w:color w:val="000000"/>
          <w:sz w:val="20"/>
          <w:szCs w:val="20"/>
        </w:rPr>
        <w:t xml:space="preserve">Keywords: </w:t>
      </w:r>
      <w:r>
        <w:rPr>
          <w:rFonts w:ascii="Arial" w:eastAsia="Arial" w:hAnsi="Arial" w:cs="Arial"/>
          <w:color w:val="000000"/>
          <w:sz w:val="20"/>
          <w:szCs w:val="20"/>
        </w:rPr>
        <w:t>Keywords will be written separated by commas.</w:t>
      </w:r>
    </w:p>
    <w:p w14:paraId="141A1E82" w14:textId="77777777" w:rsidR="00C12438" w:rsidRDefault="00000000">
      <w:pPr>
        <w:spacing w:after="0" w:line="240" w:lineRule="auto"/>
        <w:jc w:val="both"/>
        <w:rPr>
          <w:rFonts w:ascii="Arial" w:eastAsia="Arial" w:hAnsi="Arial" w:cs="Arial"/>
          <w:color w:val="000000"/>
        </w:rPr>
      </w:pPr>
      <w:r>
        <w:rPr>
          <w:noProof/>
        </w:rPr>
        <mc:AlternateContent>
          <mc:Choice Requires="wpg">
            <w:drawing>
              <wp:anchor distT="4294967295" distB="4294967295" distL="114300" distR="114300" simplePos="0" relativeHeight="251659264" behindDoc="0" locked="0" layoutInCell="1" hidden="0" allowOverlap="1" wp14:anchorId="7FB83805" wp14:editId="594A0330">
                <wp:simplePos x="0" y="0"/>
                <wp:positionH relativeFrom="column">
                  <wp:posOffset>571500</wp:posOffset>
                </wp:positionH>
                <wp:positionV relativeFrom="paragraph">
                  <wp:posOffset>81296</wp:posOffset>
                </wp:positionV>
                <wp:extent cx="4239895" cy="22225"/>
                <wp:effectExtent l="0" t="0" r="0" b="0"/>
                <wp:wrapNone/>
                <wp:docPr id="1" name="Düz Ok Bağlayıcısı 1"/>
                <wp:cNvGraphicFramePr/>
                <a:graphic xmlns:a="http://schemas.openxmlformats.org/drawingml/2006/main">
                  <a:graphicData uri="http://schemas.microsoft.com/office/word/2010/wordprocessingShape">
                    <wps:wsp>
                      <wps:cNvCnPr/>
                      <wps:spPr>
                        <a:xfrm>
                          <a:off x="3230815" y="3780000"/>
                          <a:ext cx="42303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571500</wp:posOffset>
                </wp:positionH>
                <wp:positionV relativeFrom="paragraph">
                  <wp:posOffset>81296</wp:posOffset>
                </wp:positionV>
                <wp:extent cx="4239895" cy="222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239895" cy="22225"/>
                        </a:xfrm>
                        <a:prstGeom prst="rect"/>
                        <a:ln/>
                      </pic:spPr>
                    </pic:pic>
                  </a:graphicData>
                </a:graphic>
              </wp:anchor>
            </w:drawing>
          </mc:Fallback>
        </mc:AlternateContent>
      </w:r>
    </w:p>
    <w:p w14:paraId="49112184" w14:textId="77777777" w:rsidR="00C12438" w:rsidRDefault="00C12438">
      <w:pPr>
        <w:spacing w:after="0" w:line="240" w:lineRule="auto"/>
        <w:jc w:val="both"/>
        <w:rPr>
          <w:rFonts w:ascii="Arial" w:eastAsia="Arial" w:hAnsi="Arial" w:cs="Arial"/>
          <w:color w:val="000000"/>
        </w:rPr>
      </w:pPr>
    </w:p>
    <w:p w14:paraId="313F98F3" w14:textId="77777777" w:rsidR="00C12438" w:rsidRDefault="00C12438">
      <w:pPr>
        <w:spacing w:after="0" w:line="240" w:lineRule="auto"/>
        <w:jc w:val="both"/>
        <w:rPr>
          <w:rFonts w:ascii="Arial" w:eastAsia="Arial" w:hAnsi="Arial" w:cs="Arial"/>
          <w:color w:val="000000"/>
        </w:rPr>
      </w:pPr>
    </w:p>
    <w:p w14:paraId="6FDB6D81" w14:textId="77777777" w:rsidR="00C12438" w:rsidRDefault="00000000">
      <w:pPr>
        <w:spacing w:line="240" w:lineRule="auto"/>
        <w:jc w:val="both"/>
        <w:rPr>
          <w:rFonts w:ascii="Arial" w:eastAsia="Arial" w:hAnsi="Arial" w:cs="Arial"/>
          <w:sz w:val="24"/>
          <w:szCs w:val="24"/>
        </w:rPr>
      </w:pPr>
      <w:r>
        <w:rPr>
          <w:rFonts w:ascii="Arial" w:eastAsia="Arial" w:hAnsi="Arial" w:cs="Arial"/>
          <w:color w:val="000000"/>
          <w:sz w:val="24"/>
          <w:szCs w:val="24"/>
        </w:rPr>
        <w:t>Bildiri başlığı büyük harfler ile ve 14 punto olarak yazılacaktır. Diğer başlıkların yalnızca ilk harfi büyük olarak yazılacaktır. Gerekli görüldüğü kadar başlık, alt başlık kullanılabilmektedir.</w:t>
      </w:r>
      <w:r>
        <w:rPr>
          <w:rFonts w:ascii="Arial" w:eastAsia="Arial" w:hAnsi="Arial" w:cs="Arial"/>
          <w:sz w:val="24"/>
          <w:szCs w:val="24"/>
        </w:rPr>
        <w:t xml:space="preserve"> Paragraflar her iki yana yaslanmalıdır ve paragraf girintisi verilmemelidir. Birinci dereceden başlıklar 12 punto bold, ikinci dereceden başlıklar 11 punto bold olmalıdır.</w:t>
      </w:r>
      <w:r>
        <w:rPr>
          <w:rFonts w:ascii="Arial" w:eastAsia="Arial" w:hAnsi="Arial" w:cs="Arial"/>
          <w:color w:val="000000"/>
          <w:sz w:val="24"/>
          <w:szCs w:val="24"/>
        </w:rPr>
        <w:t xml:space="preserve"> Referanslar metin içerisinde </w:t>
      </w:r>
      <w:r>
        <w:rPr>
          <w:rFonts w:ascii="Arial" w:eastAsia="Arial" w:hAnsi="Arial" w:cs="Arial"/>
          <w:sz w:val="24"/>
          <w:szCs w:val="24"/>
        </w:rPr>
        <w:t>y</w:t>
      </w:r>
      <w:r>
        <w:rPr>
          <w:rFonts w:ascii="Arial" w:eastAsia="Arial" w:hAnsi="Arial" w:cs="Arial"/>
          <w:color w:val="000000"/>
          <w:sz w:val="24"/>
          <w:szCs w:val="24"/>
        </w:rPr>
        <w:t xml:space="preserve">azar, </w:t>
      </w:r>
      <w:r>
        <w:rPr>
          <w:rFonts w:ascii="Arial" w:eastAsia="Arial" w:hAnsi="Arial" w:cs="Arial"/>
          <w:sz w:val="24"/>
          <w:szCs w:val="24"/>
        </w:rPr>
        <w:t>t</w:t>
      </w:r>
      <w:r>
        <w:rPr>
          <w:rFonts w:ascii="Arial" w:eastAsia="Arial" w:hAnsi="Arial" w:cs="Arial"/>
          <w:color w:val="000000"/>
          <w:sz w:val="24"/>
          <w:szCs w:val="24"/>
        </w:rPr>
        <w:t>arih</w:t>
      </w:r>
      <w:r>
        <w:rPr>
          <w:rFonts w:ascii="Arial" w:eastAsia="Arial" w:hAnsi="Arial" w:cs="Arial"/>
          <w:sz w:val="24"/>
          <w:szCs w:val="24"/>
        </w:rPr>
        <w:t xml:space="preserve"> (Örn: Fox, 2014)</w:t>
      </w:r>
      <w:r>
        <w:rPr>
          <w:rFonts w:ascii="Arial" w:eastAsia="Arial" w:hAnsi="Arial" w:cs="Arial"/>
          <w:color w:val="000000"/>
          <w:sz w:val="24"/>
          <w:szCs w:val="24"/>
        </w:rPr>
        <w:t xml:space="preserve"> veya </w:t>
      </w:r>
      <w:r>
        <w:rPr>
          <w:rFonts w:ascii="Arial" w:eastAsia="Arial" w:hAnsi="Arial" w:cs="Arial"/>
          <w:sz w:val="24"/>
          <w:szCs w:val="24"/>
        </w:rPr>
        <w:t xml:space="preserve">yazar, tarih, sayfa </w:t>
      </w:r>
      <w:r>
        <w:rPr>
          <w:rFonts w:ascii="Arial" w:eastAsia="Arial" w:hAnsi="Arial" w:cs="Arial"/>
          <w:color w:val="000000"/>
          <w:sz w:val="24"/>
          <w:szCs w:val="24"/>
        </w:rPr>
        <w:t>(Örn: Fox, 2014:15 ) şeklinde verilecektir</w:t>
      </w:r>
      <w:r>
        <w:rPr>
          <w:rFonts w:ascii="Arial" w:eastAsia="Arial" w:hAnsi="Arial" w:cs="Arial"/>
          <w:sz w:val="24"/>
          <w:szCs w:val="24"/>
        </w:rPr>
        <w:t xml:space="preserve">. Ana metin tek satır aralıklı, “Arial” yazı tipinde, 12 punto ile her iki yana yaslanmış olarak, .doc veya .docx formatında, tek bir dosya şeklinde hazırlanmalıdır. </w:t>
      </w:r>
    </w:p>
    <w:p w14:paraId="5004D5CA" w14:textId="77777777" w:rsidR="00C12438" w:rsidRDefault="00C12438">
      <w:pPr>
        <w:spacing w:line="240" w:lineRule="auto"/>
        <w:jc w:val="both"/>
        <w:rPr>
          <w:rFonts w:ascii="Arial" w:eastAsia="Arial" w:hAnsi="Arial" w:cs="Arial"/>
          <w:sz w:val="24"/>
          <w:szCs w:val="24"/>
        </w:rPr>
      </w:pPr>
    </w:p>
    <w:p w14:paraId="648A7DD2" w14:textId="77777777" w:rsidR="00C12438" w:rsidRDefault="00000000">
      <w:pPr>
        <w:spacing w:after="0" w:line="240" w:lineRule="auto"/>
        <w:jc w:val="both"/>
        <w:rPr>
          <w:rFonts w:ascii="Arial" w:eastAsia="Arial" w:hAnsi="Arial" w:cs="Arial"/>
          <w:b/>
          <w:color w:val="000000"/>
        </w:rPr>
      </w:pPr>
      <w:bookmarkStart w:id="3" w:name="_3znysh7" w:colFirst="0" w:colLast="0"/>
      <w:bookmarkEnd w:id="3"/>
      <w:r>
        <w:rPr>
          <w:rFonts w:ascii="Arial" w:eastAsia="Arial" w:hAnsi="Arial" w:cs="Arial"/>
          <w:b/>
          <w:sz w:val="24"/>
          <w:szCs w:val="24"/>
        </w:rPr>
        <w:t xml:space="preserve">The title of the paper will be written in capital letters and 14 pt. font size. In other titles only the first letter will be capitalized. Titles and subtitles can be used as </w:t>
      </w:r>
      <w:r>
        <w:rPr>
          <w:rFonts w:ascii="Arial" w:eastAsia="Arial" w:hAnsi="Arial" w:cs="Arial"/>
          <w:b/>
          <w:color w:val="000000"/>
          <w:sz w:val="24"/>
          <w:szCs w:val="24"/>
        </w:rPr>
        <w:t>necessary. Paragraphs should be justified and paragraph indentation should not be given. First order titles should be 12 point bold, second order titles should be 11 point bold. References will be given as author, date (Ex: Fox, 2014) or author, date, page (Ex: Fox, 2014: 15) in the text. The main text should be prepared as a single file in .doc or .docx format with single line spacing, with 12 pt. font size justified.</w:t>
      </w:r>
    </w:p>
    <w:p w14:paraId="3009E085" w14:textId="77777777" w:rsidR="00C12438" w:rsidRDefault="00C12438">
      <w:pPr>
        <w:spacing w:line="240" w:lineRule="auto"/>
        <w:jc w:val="both"/>
        <w:rPr>
          <w:rFonts w:ascii="Arial" w:eastAsia="Arial" w:hAnsi="Arial" w:cs="Arial"/>
          <w:sz w:val="24"/>
          <w:szCs w:val="24"/>
        </w:rPr>
      </w:pPr>
    </w:p>
    <w:p w14:paraId="05F71221" w14:textId="77777777" w:rsidR="00C12438" w:rsidRDefault="00000000">
      <w:pPr>
        <w:pStyle w:val="Balk1"/>
        <w:spacing w:line="240" w:lineRule="auto"/>
        <w:jc w:val="both"/>
        <w:rPr>
          <w:rFonts w:ascii="Arial" w:eastAsia="Arial" w:hAnsi="Arial" w:cs="Arial"/>
          <w:color w:val="000000"/>
          <w:sz w:val="24"/>
          <w:szCs w:val="24"/>
        </w:rPr>
      </w:pPr>
      <w:r>
        <w:rPr>
          <w:rFonts w:ascii="Arial" w:eastAsia="Arial" w:hAnsi="Arial" w:cs="Arial"/>
          <w:color w:val="000000"/>
          <w:sz w:val="24"/>
          <w:szCs w:val="24"/>
        </w:rPr>
        <w:t>1. Giriş/ Introduction</w:t>
      </w:r>
    </w:p>
    <w:p w14:paraId="727F3E39" w14:textId="77777777" w:rsidR="00C12438" w:rsidRDefault="00000000">
      <w:pPr>
        <w:spacing w:line="240" w:lineRule="auto"/>
        <w:jc w:val="both"/>
        <w:rPr>
          <w:rFonts w:ascii="Arial" w:eastAsia="Arial" w:hAnsi="Arial" w:cs="Arial"/>
          <w:color w:val="000000"/>
          <w:sz w:val="24"/>
          <w:szCs w:val="24"/>
        </w:rPr>
      </w:pPr>
      <w:r>
        <w:rPr>
          <w:rFonts w:ascii="Arial" w:eastAsia="Arial" w:hAnsi="Arial" w:cs="Arial"/>
          <w:color w:val="000000"/>
          <w:sz w:val="24"/>
          <w:szCs w:val="24"/>
        </w:rPr>
        <w:t>Giriş bölümünde temel bilgi, literatür bilgisi (önceki çalışmalar bilgisi), bilimsel boşluk (gereklilik) ve amaç yazılmalıdır.</w:t>
      </w:r>
    </w:p>
    <w:p w14:paraId="1683006E" w14:textId="77777777" w:rsidR="00C12438" w:rsidRDefault="00000000">
      <w:pPr>
        <w:jc w:val="both"/>
        <w:rPr>
          <w:rFonts w:ascii="Arial" w:eastAsia="Arial" w:hAnsi="Arial" w:cs="Arial"/>
          <w:b/>
          <w:sz w:val="24"/>
          <w:szCs w:val="24"/>
        </w:rPr>
      </w:pPr>
      <w:r>
        <w:rPr>
          <w:rFonts w:ascii="Arial" w:eastAsia="Arial" w:hAnsi="Arial" w:cs="Arial"/>
          <w:b/>
          <w:sz w:val="24"/>
          <w:szCs w:val="24"/>
        </w:rPr>
        <w:t>General information, literature review, scientific gap (necessity) and aim of the study should be given in the introduction part.</w:t>
      </w:r>
    </w:p>
    <w:p w14:paraId="3AB428D8" w14:textId="77777777" w:rsidR="00C12438" w:rsidRDefault="00000000">
      <w:pPr>
        <w:pStyle w:val="Balk1"/>
        <w:spacing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2. Yöntem/Method</w:t>
      </w:r>
    </w:p>
    <w:p w14:paraId="2C8FB8BE" w14:textId="77777777" w:rsidR="00C12438" w:rsidRDefault="00000000">
      <w:pPr>
        <w:jc w:val="both"/>
        <w:rPr>
          <w:rFonts w:ascii="Arial" w:eastAsia="Arial" w:hAnsi="Arial" w:cs="Arial"/>
          <w:color w:val="000000"/>
          <w:sz w:val="24"/>
          <w:szCs w:val="24"/>
        </w:rPr>
      </w:pPr>
      <w:r>
        <w:rPr>
          <w:rFonts w:ascii="Arial" w:eastAsia="Arial" w:hAnsi="Arial" w:cs="Arial"/>
          <w:color w:val="000000"/>
          <w:sz w:val="24"/>
          <w:szCs w:val="24"/>
        </w:rPr>
        <w:t>Bu bölümde kullanılan materyaller ile kullanılan yöntem bilgi ve ayrıntıları akıcı ve kapsayıcı olmalıdır.</w:t>
      </w:r>
    </w:p>
    <w:p w14:paraId="20AF156F" w14:textId="77777777" w:rsidR="00C12438" w:rsidRDefault="00000000">
      <w:pPr>
        <w:spacing w:line="240" w:lineRule="auto"/>
        <w:jc w:val="both"/>
        <w:rPr>
          <w:rFonts w:ascii="Arial" w:eastAsia="Arial" w:hAnsi="Arial" w:cs="Arial"/>
          <w:b/>
          <w:sz w:val="24"/>
          <w:szCs w:val="24"/>
        </w:rPr>
      </w:pPr>
      <w:r>
        <w:rPr>
          <w:rFonts w:ascii="Arial" w:eastAsia="Arial" w:hAnsi="Arial" w:cs="Arial"/>
          <w:b/>
          <w:sz w:val="24"/>
          <w:szCs w:val="24"/>
        </w:rPr>
        <w:t>The information and details of the materials and methods used in this section should be fluent and inclusive.</w:t>
      </w:r>
    </w:p>
    <w:p w14:paraId="77D616F1" w14:textId="77777777" w:rsidR="00C12438" w:rsidRDefault="00000000">
      <w:pPr>
        <w:spacing w:line="240" w:lineRule="auto"/>
        <w:rPr>
          <w:rFonts w:ascii="Arial" w:eastAsia="Arial" w:hAnsi="Arial" w:cs="Arial"/>
          <w:b/>
          <w:sz w:val="24"/>
          <w:szCs w:val="24"/>
        </w:rPr>
      </w:pPr>
      <w:r>
        <w:rPr>
          <w:rFonts w:ascii="Arial" w:eastAsia="Arial" w:hAnsi="Arial" w:cs="Arial"/>
          <w:b/>
          <w:sz w:val="24"/>
          <w:szCs w:val="24"/>
        </w:rPr>
        <w:t>3. Bulgular/Results</w:t>
      </w:r>
    </w:p>
    <w:p w14:paraId="6B3B10A9" w14:textId="77777777" w:rsidR="00C12438" w:rsidRDefault="00000000">
      <w:pPr>
        <w:jc w:val="both"/>
        <w:rPr>
          <w:rFonts w:ascii="Arial" w:eastAsia="Arial" w:hAnsi="Arial" w:cs="Arial"/>
          <w:color w:val="000000"/>
          <w:sz w:val="24"/>
          <w:szCs w:val="24"/>
        </w:rPr>
      </w:pPr>
      <w:r>
        <w:rPr>
          <w:rFonts w:ascii="Arial" w:eastAsia="Arial" w:hAnsi="Arial" w:cs="Arial"/>
          <w:color w:val="000000"/>
          <w:sz w:val="24"/>
          <w:szCs w:val="24"/>
        </w:rPr>
        <w:t>Bulgular kısmında elde edilen bulgular, grafik veya tablo vb. ile verilir, önemli bulgular ifade edilir, muhtemel bir açıklama, başka çalışmalarla kıyaslama veya genelleme yapılabilir.</w:t>
      </w:r>
    </w:p>
    <w:p w14:paraId="53FB2000" w14:textId="77777777" w:rsidR="00C12438" w:rsidRDefault="00000000">
      <w:pPr>
        <w:jc w:val="both"/>
        <w:rPr>
          <w:rFonts w:ascii="Arial" w:eastAsia="Arial" w:hAnsi="Arial" w:cs="Arial"/>
          <w:sz w:val="24"/>
          <w:szCs w:val="24"/>
        </w:rPr>
      </w:pPr>
      <w:r>
        <w:rPr>
          <w:rFonts w:ascii="Arial" w:eastAsia="Arial" w:hAnsi="Arial" w:cs="Arial"/>
          <w:sz w:val="24"/>
          <w:szCs w:val="24"/>
        </w:rPr>
        <w:t xml:space="preserve">Görseller, metin içerisine yerleştirilirken, kesinlikle orantılı bir şekilde boyutlandırılmalı ve çözünürlüğü yüksek olmalıdır. Görsel açıklamaları 10 punto ile yazılmalıdır.  Tabloların çizgi kalınlıkları örnek tablodaki gibi olmalıdır. Tablo içerisinde yer alan yazılar 9 punto olmalıdır ve tablo isimleri, tablonun üst bölümüne ortalanmış, 9 punto olarak yazılmalıdır. Tüm tablolar belirtilen kurallara uygun bir şekilde Word dosyasında veya vektör tabanlı bir programda oluşturulmalıdır. Dipnotlar 8 punto olarak yazılmalıdır. </w:t>
      </w:r>
    </w:p>
    <w:p w14:paraId="64077C89" w14:textId="77777777" w:rsidR="00C12438" w:rsidRDefault="00000000">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The results obtained are given by a graph or table etc., important findings are expressed, a possible explanation, comparison with other studies or generalizations can be made in this section.</w:t>
      </w:r>
    </w:p>
    <w:p w14:paraId="0E417A20" w14:textId="77777777" w:rsidR="00C12438" w:rsidRDefault="00C12438">
      <w:pPr>
        <w:pBdr>
          <w:top w:val="nil"/>
          <w:left w:val="nil"/>
          <w:bottom w:val="nil"/>
          <w:right w:val="nil"/>
          <w:between w:val="nil"/>
        </w:pBdr>
        <w:spacing w:after="0" w:line="240" w:lineRule="auto"/>
        <w:jc w:val="both"/>
        <w:rPr>
          <w:rFonts w:ascii="Arial" w:eastAsia="Arial" w:hAnsi="Arial" w:cs="Arial"/>
          <w:b/>
          <w:color w:val="000000"/>
          <w:sz w:val="24"/>
          <w:szCs w:val="24"/>
        </w:rPr>
      </w:pPr>
    </w:p>
    <w:p w14:paraId="00F6D5C0" w14:textId="77777777" w:rsidR="00C12438" w:rsidRDefault="00000000">
      <w:pPr>
        <w:pBdr>
          <w:top w:val="nil"/>
          <w:left w:val="nil"/>
          <w:bottom w:val="nil"/>
          <w:right w:val="nil"/>
          <w:between w:val="nil"/>
        </w:pBdr>
        <w:spacing w:after="0" w:line="240" w:lineRule="auto"/>
        <w:jc w:val="both"/>
        <w:rPr>
          <w:rFonts w:ascii="Arial" w:eastAsia="Arial" w:hAnsi="Arial" w:cs="Arial"/>
          <w:b/>
          <w:color w:val="000000"/>
          <w:sz w:val="24"/>
          <w:szCs w:val="24"/>
        </w:rPr>
      </w:pPr>
      <w:bookmarkStart w:id="4" w:name="_2et92p0" w:colFirst="0" w:colLast="0"/>
      <w:bookmarkEnd w:id="4"/>
      <w:r>
        <w:rPr>
          <w:rFonts w:ascii="Arial" w:eastAsia="Arial" w:hAnsi="Arial" w:cs="Arial"/>
          <w:b/>
          <w:color w:val="000000"/>
          <w:sz w:val="24"/>
          <w:szCs w:val="24"/>
        </w:rPr>
        <w:t>Images should be sized in proportion and have high resolution when placing them in the text.</w:t>
      </w:r>
      <w:r>
        <w:rPr>
          <w:rFonts w:ascii="Cambria" w:eastAsia="Cambria" w:hAnsi="Cambria" w:cs="Cambria"/>
          <w:b/>
          <w:color w:val="000000"/>
        </w:rPr>
        <w:t xml:space="preserve"> </w:t>
      </w:r>
      <w:r>
        <w:rPr>
          <w:rFonts w:ascii="Arial" w:eastAsia="Arial" w:hAnsi="Arial" w:cs="Arial"/>
          <w:b/>
          <w:sz w:val="24"/>
          <w:szCs w:val="24"/>
        </w:rPr>
        <w:t>Figure</w:t>
      </w:r>
      <w:r>
        <w:rPr>
          <w:rFonts w:ascii="Arial" w:eastAsia="Arial" w:hAnsi="Arial" w:cs="Arial"/>
          <w:b/>
          <w:color w:val="000000"/>
          <w:sz w:val="24"/>
          <w:szCs w:val="24"/>
        </w:rPr>
        <w:t xml:space="preserve"> explanations should be written in 10 font size.</w:t>
      </w:r>
      <w:r>
        <w:rPr>
          <w:rFonts w:ascii="Cambria" w:eastAsia="Cambria" w:hAnsi="Cambria" w:cs="Cambria"/>
          <w:b/>
          <w:color w:val="000000"/>
        </w:rPr>
        <w:t xml:space="preserve"> </w:t>
      </w:r>
      <w:r>
        <w:rPr>
          <w:rFonts w:ascii="Arial" w:eastAsia="Arial" w:hAnsi="Arial" w:cs="Arial"/>
          <w:b/>
          <w:color w:val="000000"/>
          <w:sz w:val="24"/>
          <w:szCs w:val="24"/>
        </w:rPr>
        <w:t>The line thickness of the tables should be as in the sample table.</w:t>
      </w:r>
      <w:r>
        <w:rPr>
          <w:rFonts w:ascii="Cambria" w:eastAsia="Cambria" w:hAnsi="Cambria" w:cs="Cambria"/>
          <w:b/>
          <w:color w:val="000000"/>
        </w:rPr>
        <w:t xml:space="preserve"> </w:t>
      </w:r>
      <w:r>
        <w:rPr>
          <w:rFonts w:ascii="Arial" w:eastAsia="Arial" w:hAnsi="Arial" w:cs="Arial"/>
          <w:b/>
          <w:color w:val="000000"/>
          <w:sz w:val="24"/>
          <w:szCs w:val="24"/>
        </w:rPr>
        <w:t>The texts in the table should be 9 font size and table names should be written in 9 font size centered on the upper part of the table.</w:t>
      </w:r>
      <w:r>
        <w:rPr>
          <w:rFonts w:ascii="Cambria" w:eastAsia="Cambria" w:hAnsi="Cambria" w:cs="Cambria"/>
          <w:b/>
          <w:color w:val="000000"/>
        </w:rPr>
        <w:t xml:space="preserve"> </w:t>
      </w:r>
      <w:r>
        <w:rPr>
          <w:rFonts w:ascii="Arial" w:eastAsia="Arial" w:hAnsi="Arial" w:cs="Arial"/>
          <w:b/>
          <w:color w:val="000000"/>
          <w:sz w:val="24"/>
          <w:szCs w:val="24"/>
        </w:rPr>
        <w:t>All tables must be created in a Word file or a vector-based program in accordance with the specified rules. Footnotes should be written in 8 font size.</w:t>
      </w:r>
    </w:p>
    <w:p w14:paraId="1872DC1A" w14:textId="77777777" w:rsidR="00C12438" w:rsidRDefault="00C12438">
      <w:pPr>
        <w:pBdr>
          <w:top w:val="nil"/>
          <w:left w:val="nil"/>
          <w:bottom w:val="nil"/>
          <w:right w:val="nil"/>
          <w:between w:val="nil"/>
        </w:pBdr>
        <w:spacing w:line="240" w:lineRule="auto"/>
        <w:jc w:val="both"/>
        <w:rPr>
          <w:rFonts w:ascii="Arial" w:eastAsia="Arial" w:hAnsi="Arial" w:cs="Arial"/>
          <w:color w:val="000000"/>
          <w:sz w:val="24"/>
          <w:szCs w:val="24"/>
        </w:rPr>
      </w:pPr>
    </w:p>
    <w:p w14:paraId="09729184" w14:textId="35E5964D" w:rsidR="00C12438" w:rsidRDefault="00C12438">
      <w:pPr>
        <w:keepNext/>
        <w:spacing w:after="0" w:line="240" w:lineRule="auto"/>
        <w:ind w:left="284" w:hanging="284"/>
        <w:jc w:val="center"/>
        <w:rPr>
          <w:rFonts w:ascii="Arial" w:eastAsia="Arial" w:hAnsi="Arial" w:cs="Arial"/>
        </w:rPr>
      </w:pPr>
    </w:p>
    <w:p w14:paraId="0B45192F" w14:textId="77777777" w:rsidR="00C12438" w:rsidRDefault="00C12438">
      <w:pPr>
        <w:spacing w:line="240" w:lineRule="auto"/>
        <w:jc w:val="center"/>
        <w:rPr>
          <w:rFonts w:ascii="Arial" w:eastAsia="Arial" w:hAnsi="Arial" w:cs="Arial"/>
          <w:b/>
          <w:sz w:val="20"/>
          <w:szCs w:val="20"/>
        </w:rPr>
      </w:pPr>
    </w:p>
    <w:p w14:paraId="74E3DFF3" w14:textId="43C3DFB7" w:rsidR="00C12438" w:rsidRDefault="00000000">
      <w:pPr>
        <w:spacing w:line="240" w:lineRule="auto"/>
        <w:jc w:val="center"/>
        <w:rPr>
          <w:rFonts w:ascii="Arial" w:eastAsia="Arial" w:hAnsi="Arial" w:cs="Arial"/>
          <w:sz w:val="20"/>
          <w:szCs w:val="20"/>
        </w:rPr>
      </w:pPr>
      <w:r>
        <w:rPr>
          <w:rFonts w:ascii="Arial" w:eastAsia="Arial" w:hAnsi="Arial" w:cs="Arial"/>
          <w:b/>
          <w:sz w:val="20"/>
          <w:szCs w:val="20"/>
        </w:rPr>
        <w:t xml:space="preserve">Şekil 1. </w:t>
      </w:r>
      <w:r>
        <w:rPr>
          <w:rFonts w:ascii="Arial" w:eastAsia="Arial" w:hAnsi="Arial" w:cs="Arial"/>
          <w:b/>
          <w:i/>
          <w:sz w:val="20"/>
          <w:szCs w:val="20"/>
        </w:rPr>
        <w:t xml:space="preserve"> </w:t>
      </w:r>
    </w:p>
    <w:p w14:paraId="6513547D" w14:textId="4C6A3DDB" w:rsidR="00C12438" w:rsidRDefault="00000000">
      <w:pPr>
        <w:spacing w:line="240" w:lineRule="auto"/>
        <w:jc w:val="center"/>
        <w:rPr>
          <w:rFonts w:ascii="Arial" w:eastAsia="Arial" w:hAnsi="Arial" w:cs="Arial"/>
          <w:b/>
          <w:sz w:val="20"/>
          <w:szCs w:val="20"/>
        </w:rPr>
      </w:pPr>
      <w:r>
        <w:rPr>
          <w:rFonts w:ascii="Arial" w:eastAsia="Arial" w:hAnsi="Arial" w:cs="Arial"/>
          <w:b/>
          <w:sz w:val="20"/>
          <w:szCs w:val="20"/>
        </w:rPr>
        <w:t xml:space="preserve">Figure 1. </w:t>
      </w:r>
    </w:p>
    <w:p w14:paraId="319D3486" w14:textId="77777777" w:rsidR="00C12438" w:rsidRDefault="00C12438">
      <w:pPr>
        <w:spacing w:line="240" w:lineRule="auto"/>
        <w:rPr>
          <w:rFonts w:ascii="Arial" w:eastAsia="Arial" w:hAnsi="Arial" w:cs="Arial"/>
        </w:rPr>
      </w:pPr>
    </w:p>
    <w:p w14:paraId="76F4CED8" w14:textId="77777777" w:rsidR="00C12438" w:rsidRDefault="00000000">
      <w:pPr>
        <w:spacing w:line="240" w:lineRule="auto"/>
        <w:jc w:val="center"/>
        <w:rPr>
          <w:rFonts w:ascii="Arial" w:eastAsia="Arial" w:hAnsi="Arial" w:cs="Arial"/>
          <w:sz w:val="20"/>
          <w:szCs w:val="20"/>
        </w:rPr>
      </w:pPr>
      <w:r>
        <w:rPr>
          <w:rFonts w:ascii="Arial" w:eastAsia="Arial" w:hAnsi="Arial" w:cs="Arial"/>
          <w:b/>
          <w:sz w:val="20"/>
          <w:szCs w:val="20"/>
        </w:rPr>
        <w:t>Tablo 1</w:t>
      </w:r>
      <w:r>
        <w:rPr>
          <w:rFonts w:ascii="Arial" w:eastAsia="Arial" w:hAnsi="Arial" w:cs="Arial"/>
          <w:sz w:val="20"/>
          <w:szCs w:val="20"/>
        </w:rPr>
        <w:t>. Şablon Tablo (Başlık ve Tablo Ortalanmalıdır.)</w:t>
      </w:r>
    </w:p>
    <w:p w14:paraId="28B03054" w14:textId="77777777" w:rsidR="00C12438" w:rsidRDefault="00000000">
      <w:pPr>
        <w:spacing w:line="240" w:lineRule="auto"/>
        <w:jc w:val="center"/>
        <w:rPr>
          <w:rFonts w:ascii="Arial" w:eastAsia="Arial" w:hAnsi="Arial" w:cs="Arial"/>
          <w:sz w:val="20"/>
          <w:szCs w:val="20"/>
        </w:rPr>
      </w:pPr>
      <w:r>
        <w:rPr>
          <w:rFonts w:ascii="Arial" w:eastAsia="Arial" w:hAnsi="Arial" w:cs="Arial"/>
          <w:b/>
          <w:sz w:val="20"/>
          <w:szCs w:val="20"/>
        </w:rPr>
        <w:t>Table 1.</w:t>
      </w:r>
      <w:r>
        <w:rPr>
          <w:rFonts w:ascii="Arial" w:eastAsia="Arial" w:hAnsi="Arial" w:cs="Arial"/>
          <w:sz w:val="20"/>
          <w:szCs w:val="20"/>
        </w:rPr>
        <w:t xml:space="preserve"> Example (Title and Table should be centered)</w:t>
      </w:r>
    </w:p>
    <w:tbl>
      <w:tblPr>
        <w:tblStyle w:val="a"/>
        <w:tblW w:w="7675" w:type="dxa"/>
        <w:jc w:val="center"/>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8"/>
        <w:gridCol w:w="2558"/>
        <w:gridCol w:w="2559"/>
      </w:tblGrid>
      <w:tr w:rsidR="00C12438" w14:paraId="4BBC07EC" w14:textId="77777777" w:rsidTr="00C12438">
        <w:trPr>
          <w:cnfStyle w:val="100000000000" w:firstRow="1" w:lastRow="0" w:firstColumn="0" w:lastColumn="0" w:oddVBand="0" w:evenVBand="0" w:oddHBand="0" w:evenHBand="0" w:firstRowFirstColumn="0" w:firstRowLastColumn="0" w:lastRowFirstColumn="0" w:lastRowLastColumn="0"/>
          <w:trHeight w:val="502"/>
          <w:jc w:val="center"/>
        </w:trPr>
        <w:tc>
          <w:tcPr>
            <w:cnfStyle w:val="001000000000" w:firstRow="0" w:lastRow="0" w:firstColumn="1" w:lastColumn="0" w:oddVBand="0" w:evenVBand="0" w:oddHBand="0" w:evenHBand="0" w:firstRowFirstColumn="0" w:firstRowLastColumn="0" w:lastRowFirstColumn="0" w:lastRowLastColumn="0"/>
            <w:tcW w:w="2558" w:type="dxa"/>
            <w:tcBorders>
              <w:top w:val="single" w:sz="12" w:space="0" w:color="000000"/>
              <w:bottom w:val="single" w:sz="12" w:space="0" w:color="000000"/>
            </w:tcBorders>
          </w:tcPr>
          <w:p w14:paraId="0A3AC3BC" w14:textId="77777777" w:rsidR="00C12438" w:rsidRDefault="00000000">
            <w:pPr>
              <w:spacing w:before="240"/>
              <w:jc w:val="center"/>
              <w:rPr>
                <w:rFonts w:ascii="Arial" w:eastAsia="Arial" w:hAnsi="Arial" w:cs="Arial"/>
                <w:sz w:val="18"/>
                <w:szCs w:val="18"/>
              </w:rPr>
            </w:pPr>
            <w:r>
              <w:rPr>
                <w:rFonts w:ascii="Arial" w:eastAsia="Arial" w:hAnsi="Arial" w:cs="Arial"/>
                <w:sz w:val="18"/>
                <w:szCs w:val="18"/>
              </w:rPr>
              <w:t>Başlık 1/Title 1</w:t>
            </w:r>
          </w:p>
        </w:tc>
        <w:tc>
          <w:tcPr>
            <w:tcW w:w="2558" w:type="dxa"/>
            <w:tcBorders>
              <w:top w:val="single" w:sz="12" w:space="0" w:color="000000"/>
              <w:bottom w:val="single" w:sz="12" w:space="0" w:color="000000"/>
            </w:tcBorders>
          </w:tcPr>
          <w:p w14:paraId="0B73C623" w14:textId="77777777" w:rsidR="00C12438" w:rsidRDefault="00000000">
            <w:pPr>
              <w:spacing w:before="2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Başlık 2/Title 2</w:t>
            </w:r>
          </w:p>
        </w:tc>
        <w:tc>
          <w:tcPr>
            <w:tcW w:w="2559" w:type="dxa"/>
            <w:tcBorders>
              <w:top w:val="single" w:sz="12" w:space="0" w:color="000000"/>
              <w:bottom w:val="single" w:sz="12" w:space="0" w:color="000000"/>
            </w:tcBorders>
          </w:tcPr>
          <w:p w14:paraId="7384E116" w14:textId="77777777" w:rsidR="00C12438" w:rsidRDefault="00000000">
            <w:pPr>
              <w:spacing w:before="2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Başlık 3/Title 3</w:t>
            </w:r>
          </w:p>
        </w:tc>
      </w:tr>
      <w:tr w:rsidR="00C12438" w14:paraId="21B541A7" w14:textId="77777777" w:rsidTr="00C12438">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2558" w:type="dxa"/>
            <w:tcBorders>
              <w:top w:val="single" w:sz="12" w:space="0" w:color="000000"/>
            </w:tcBorders>
          </w:tcPr>
          <w:p w14:paraId="0788B730" w14:textId="77777777" w:rsidR="00C12438" w:rsidRDefault="00C12438">
            <w:pPr>
              <w:spacing w:before="240"/>
              <w:jc w:val="both"/>
              <w:rPr>
                <w:rFonts w:ascii="Arial" w:eastAsia="Arial" w:hAnsi="Arial" w:cs="Arial"/>
                <w:sz w:val="20"/>
                <w:szCs w:val="20"/>
              </w:rPr>
            </w:pPr>
          </w:p>
        </w:tc>
        <w:tc>
          <w:tcPr>
            <w:tcW w:w="2558" w:type="dxa"/>
            <w:tcBorders>
              <w:top w:val="single" w:sz="12" w:space="0" w:color="000000"/>
            </w:tcBorders>
          </w:tcPr>
          <w:p w14:paraId="22E866BC" w14:textId="77777777" w:rsidR="00C12438" w:rsidRDefault="00C12438">
            <w:pPr>
              <w:spacing w:before="24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2559" w:type="dxa"/>
            <w:tcBorders>
              <w:top w:val="single" w:sz="12" w:space="0" w:color="000000"/>
            </w:tcBorders>
          </w:tcPr>
          <w:p w14:paraId="48B9F9E9" w14:textId="77777777" w:rsidR="00C12438" w:rsidRDefault="00C12438">
            <w:pPr>
              <w:spacing w:before="24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r w:rsidR="00C12438" w14:paraId="6F64D426" w14:textId="77777777" w:rsidTr="00C12438">
        <w:trPr>
          <w:trHeight w:val="502"/>
          <w:jc w:val="center"/>
        </w:trPr>
        <w:tc>
          <w:tcPr>
            <w:cnfStyle w:val="001000000000" w:firstRow="0" w:lastRow="0" w:firstColumn="1" w:lastColumn="0" w:oddVBand="0" w:evenVBand="0" w:oddHBand="0" w:evenHBand="0" w:firstRowFirstColumn="0" w:firstRowLastColumn="0" w:lastRowFirstColumn="0" w:lastRowLastColumn="0"/>
            <w:tcW w:w="2558" w:type="dxa"/>
            <w:tcBorders>
              <w:bottom w:val="nil"/>
            </w:tcBorders>
          </w:tcPr>
          <w:p w14:paraId="41A46D9F" w14:textId="77777777" w:rsidR="00C12438" w:rsidRDefault="00C12438">
            <w:pPr>
              <w:spacing w:before="240"/>
              <w:jc w:val="both"/>
              <w:rPr>
                <w:rFonts w:ascii="Arial" w:eastAsia="Arial" w:hAnsi="Arial" w:cs="Arial"/>
                <w:sz w:val="20"/>
                <w:szCs w:val="20"/>
              </w:rPr>
            </w:pPr>
          </w:p>
        </w:tc>
        <w:tc>
          <w:tcPr>
            <w:tcW w:w="2558" w:type="dxa"/>
            <w:tcBorders>
              <w:bottom w:val="nil"/>
            </w:tcBorders>
          </w:tcPr>
          <w:p w14:paraId="5C0E5150" w14:textId="77777777" w:rsidR="00C12438" w:rsidRDefault="00C12438">
            <w:pPr>
              <w:spacing w:before="24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2559" w:type="dxa"/>
            <w:tcBorders>
              <w:bottom w:val="nil"/>
            </w:tcBorders>
          </w:tcPr>
          <w:p w14:paraId="2C526120" w14:textId="77777777" w:rsidR="00C12438" w:rsidRDefault="00C12438">
            <w:pPr>
              <w:spacing w:before="24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C12438" w14:paraId="5774CD43" w14:textId="77777777" w:rsidTr="00C12438">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2558" w:type="dxa"/>
            <w:tcBorders>
              <w:top w:val="nil"/>
              <w:bottom w:val="single" w:sz="12" w:space="0" w:color="000000"/>
            </w:tcBorders>
          </w:tcPr>
          <w:p w14:paraId="0A2BB99B" w14:textId="77777777" w:rsidR="00C12438" w:rsidRDefault="00C12438">
            <w:pPr>
              <w:spacing w:before="240"/>
              <w:jc w:val="both"/>
              <w:rPr>
                <w:rFonts w:ascii="Arial" w:eastAsia="Arial" w:hAnsi="Arial" w:cs="Arial"/>
                <w:sz w:val="20"/>
                <w:szCs w:val="20"/>
              </w:rPr>
            </w:pPr>
          </w:p>
        </w:tc>
        <w:tc>
          <w:tcPr>
            <w:tcW w:w="2558" w:type="dxa"/>
            <w:tcBorders>
              <w:top w:val="nil"/>
              <w:bottom w:val="single" w:sz="12" w:space="0" w:color="000000"/>
            </w:tcBorders>
          </w:tcPr>
          <w:p w14:paraId="4A7C3644" w14:textId="77777777" w:rsidR="00C12438" w:rsidRDefault="00C12438">
            <w:pPr>
              <w:spacing w:before="24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2559" w:type="dxa"/>
            <w:tcBorders>
              <w:top w:val="nil"/>
              <w:bottom w:val="single" w:sz="12" w:space="0" w:color="000000"/>
            </w:tcBorders>
          </w:tcPr>
          <w:p w14:paraId="1A3AA912" w14:textId="77777777" w:rsidR="00C12438" w:rsidRDefault="00C12438">
            <w:pPr>
              <w:spacing w:before="24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bl>
    <w:p w14:paraId="36F3663F" w14:textId="77777777" w:rsidR="00C12438" w:rsidRDefault="00C12438">
      <w:pPr>
        <w:pStyle w:val="Balk1"/>
        <w:rPr>
          <w:rFonts w:ascii="Arial" w:eastAsia="Arial" w:hAnsi="Arial" w:cs="Arial"/>
          <w:color w:val="000000"/>
          <w:sz w:val="24"/>
          <w:szCs w:val="24"/>
        </w:rPr>
      </w:pPr>
    </w:p>
    <w:p w14:paraId="32A64FBC" w14:textId="77777777" w:rsidR="00C12438" w:rsidRDefault="00000000">
      <w:pPr>
        <w:spacing w:line="240" w:lineRule="auto"/>
        <w:rPr>
          <w:rFonts w:ascii="Arial" w:eastAsia="Arial" w:hAnsi="Arial" w:cs="Arial"/>
          <w:b/>
          <w:sz w:val="24"/>
          <w:szCs w:val="24"/>
        </w:rPr>
      </w:pPr>
      <w:r>
        <w:rPr>
          <w:rFonts w:ascii="Arial" w:eastAsia="Arial" w:hAnsi="Arial" w:cs="Arial"/>
          <w:b/>
          <w:sz w:val="24"/>
          <w:szCs w:val="24"/>
        </w:rPr>
        <w:t>4. Sonuçlar ve Öneriler/</w:t>
      </w:r>
      <w:r>
        <w:t xml:space="preserve"> </w:t>
      </w:r>
      <w:r>
        <w:rPr>
          <w:rFonts w:ascii="Arial" w:eastAsia="Arial" w:hAnsi="Arial" w:cs="Arial"/>
          <w:b/>
          <w:sz w:val="24"/>
          <w:szCs w:val="24"/>
        </w:rPr>
        <w:t>Conclusions and Recommendations</w:t>
      </w:r>
    </w:p>
    <w:p w14:paraId="314DB8C3" w14:textId="77777777" w:rsidR="00C12438" w:rsidRDefault="00000000">
      <w:pPr>
        <w:jc w:val="both"/>
        <w:rPr>
          <w:rFonts w:ascii="Arial" w:eastAsia="Arial" w:hAnsi="Arial" w:cs="Arial"/>
          <w:color w:val="000000"/>
          <w:sz w:val="24"/>
          <w:szCs w:val="24"/>
        </w:rPr>
      </w:pPr>
      <w:r>
        <w:rPr>
          <w:rFonts w:ascii="Arial" w:eastAsia="Arial" w:hAnsi="Arial" w:cs="Arial"/>
          <w:color w:val="000000"/>
          <w:sz w:val="24"/>
          <w:szCs w:val="24"/>
        </w:rPr>
        <w:t>Sonuçlar bölümünde</w:t>
      </w:r>
      <w:r>
        <w:rPr>
          <w:rFonts w:ascii="Arial" w:eastAsia="Arial" w:hAnsi="Arial" w:cs="Arial"/>
          <w:sz w:val="24"/>
          <w:szCs w:val="24"/>
        </w:rPr>
        <w:t xml:space="preserve"> </w:t>
      </w:r>
      <w:r>
        <w:rPr>
          <w:rFonts w:ascii="Arial" w:eastAsia="Arial" w:hAnsi="Arial" w:cs="Arial"/>
          <w:color w:val="000000"/>
          <w:sz w:val="24"/>
          <w:szCs w:val="24"/>
        </w:rPr>
        <w:t xml:space="preserve">bulgulara ilişkin </w:t>
      </w:r>
      <w:r>
        <w:rPr>
          <w:rFonts w:ascii="Arial" w:eastAsia="Arial" w:hAnsi="Arial" w:cs="Arial"/>
          <w:sz w:val="24"/>
          <w:szCs w:val="24"/>
        </w:rPr>
        <w:t>değerlendirmeler</w:t>
      </w:r>
      <w:r>
        <w:rPr>
          <w:rFonts w:ascii="Arial" w:eastAsia="Arial" w:hAnsi="Arial" w:cs="Arial"/>
          <w:color w:val="000000"/>
          <w:sz w:val="24"/>
          <w:szCs w:val="24"/>
        </w:rPr>
        <w:t>, yorumlar, karşılaştırmalar</w:t>
      </w:r>
      <w:r>
        <w:rPr>
          <w:rFonts w:ascii="Arial" w:eastAsia="Arial" w:hAnsi="Arial" w:cs="Arial"/>
          <w:sz w:val="24"/>
          <w:szCs w:val="24"/>
        </w:rPr>
        <w:t xml:space="preserve">, </w:t>
      </w:r>
      <w:r>
        <w:rPr>
          <w:rFonts w:ascii="Arial" w:eastAsia="Arial" w:hAnsi="Arial" w:cs="Arial"/>
          <w:color w:val="000000"/>
          <w:sz w:val="24"/>
          <w:szCs w:val="24"/>
        </w:rPr>
        <w:t xml:space="preserve">genellemeler yapılır. </w:t>
      </w:r>
      <w:r>
        <w:rPr>
          <w:rFonts w:ascii="Arial" w:eastAsia="Arial" w:hAnsi="Arial" w:cs="Arial"/>
          <w:sz w:val="24"/>
          <w:szCs w:val="24"/>
        </w:rPr>
        <w:t>Ayrıca öneriler de bu bölümde yer alabilir.</w:t>
      </w:r>
    </w:p>
    <w:p w14:paraId="0DB5E609" w14:textId="77777777" w:rsidR="00C12438" w:rsidRDefault="00000000">
      <w:pPr>
        <w:jc w:val="both"/>
        <w:rPr>
          <w:rFonts w:ascii="Arial" w:eastAsia="Arial" w:hAnsi="Arial" w:cs="Arial"/>
          <w:b/>
          <w:sz w:val="24"/>
          <w:szCs w:val="24"/>
        </w:rPr>
      </w:pPr>
      <w:r>
        <w:rPr>
          <w:rFonts w:ascii="Arial" w:eastAsia="Arial" w:hAnsi="Arial" w:cs="Arial"/>
          <w:b/>
          <w:sz w:val="24"/>
          <w:szCs w:val="24"/>
        </w:rPr>
        <w:t xml:space="preserve">Evaluations, comments, comparisons and generalizations related to the findings of the study can be given in the results and recommendations part. Also recommendations can be in this part too. </w:t>
      </w:r>
    </w:p>
    <w:p w14:paraId="1646AEE7" w14:textId="77777777" w:rsidR="00C12438" w:rsidRDefault="00C12438">
      <w:pPr>
        <w:jc w:val="both"/>
        <w:rPr>
          <w:rFonts w:ascii="Arial" w:eastAsia="Arial" w:hAnsi="Arial" w:cs="Arial"/>
          <w:b/>
          <w:sz w:val="24"/>
          <w:szCs w:val="24"/>
        </w:rPr>
      </w:pPr>
    </w:p>
    <w:p w14:paraId="30B0A045" w14:textId="77777777" w:rsidR="00C12438" w:rsidRDefault="00000000">
      <w:pPr>
        <w:jc w:val="both"/>
        <w:rPr>
          <w:rFonts w:ascii="Arial" w:eastAsia="Arial" w:hAnsi="Arial" w:cs="Arial"/>
          <w:color w:val="000000"/>
          <w:sz w:val="24"/>
          <w:szCs w:val="24"/>
        </w:rPr>
      </w:pPr>
      <w:r>
        <w:rPr>
          <w:rFonts w:ascii="Arial" w:eastAsia="Arial" w:hAnsi="Arial" w:cs="Arial"/>
          <w:b/>
          <w:sz w:val="24"/>
          <w:szCs w:val="24"/>
        </w:rPr>
        <w:t xml:space="preserve">5. </w:t>
      </w:r>
      <w:r>
        <w:rPr>
          <w:rFonts w:ascii="Arial" w:eastAsia="Arial" w:hAnsi="Arial" w:cs="Arial"/>
          <w:b/>
          <w:color w:val="000000"/>
          <w:sz w:val="24"/>
          <w:szCs w:val="24"/>
        </w:rPr>
        <w:t>Kaynaklar/ References</w:t>
      </w:r>
    </w:p>
    <w:p w14:paraId="0301546E" w14:textId="77777777" w:rsidR="00C12438"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Metin içindeki tüm referanslar metnin sonunda, </w:t>
      </w:r>
      <w:r>
        <w:rPr>
          <w:rFonts w:ascii="Arial" w:eastAsia="Arial" w:hAnsi="Arial" w:cs="Arial"/>
          <w:b/>
          <w:sz w:val="24"/>
          <w:szCs w:val="24"/>
        </w:rPr>
        <w:t xml:space="preserve">yazarların soyadına göre alfabetik olarak </w:t>
      </w:r>
      <w:r>
        <w:rPr>
          <w:rFonts w:ascii="Arial" w:eastAsia="Arial" w:hAnsi="Arial" w:cs="Arial"/>
          <w:sz w:val="24"/>
          <w:szCs w:val="24"/>
        </w:rPr>
        <w:t>aşağıdaki kaynak gösterimine uygun yer almalıdır. Kaynaklar 10 punto ile yazılmalıdır.</w:t>
      </w:r>
    </w:p>
    <w:p w14:paraId="6510BFDF" w14:textId="77777777" w:rsidR="00C12438" w:rsidRDefault="00C12438">
      <w:pPr>
        <w:spacing w:after="0" w:line="240" w:lineRule="auto"/>
        <w:jc w:val="both"/>
        <w:rPr>
          <w:rFonts w:ascii="Arial" w:eastAsia="Arial" w:hAnsi="Arial" w:cs="Arial"/>
          <w:sz w:val="24"/>
          <w:szCs w:val="24"/>
        </w:rPr>
      </w:pPr>
    </w:p>
    <w:p w14:paraId="4E9DCBE5" w14:textId="77777777" w:rsidR="00C12438" w:rsidRDefault="00000000">
      <w:pPr>
        <w:spacing w:after="0" w:line="240" w:lineRule="auto"/>
        <w:jc w:val="both"/>
        <w:rPr>
          <w:rFonts w:ascii="Arial" w:eastAsia="Arial" w:hAnsi="Arial" w:cs="Arial"/>
          <w:b/>
          <w:sz w:val="24"/>
          <w:szCs w:val="24"/>
        </w:rPr>
      </w:pPr>
      <w:r>
        <w:rPr>
          <w:rFonts w:ascii="Arial" w:eastAsia="Arial" w:hAnsi="Arial" w:cs="Arial"/>
          <w:b/>
          <w:sz w:val="24"/>
          <w:szCs w:val="24"/>
        </w:rPr>
        <w:t>All references in the text should be placed at the end of the text in alphabetical order according to the surname of the authors in accordance with the following reference notation.</w:t>
      </w:r>
      <w:r>
        <w:rPr>
          <w:b/>
        </w:rPr>
        <w:t xml:space="preserve"> </w:t>
      </w:r>
      <w:r>
        <w:rPr>
          <w:rFonts w:ascii="Arial" w:eastAsia="Arial" w:hAnsi="Arial" w:cs="Arial"/>
          <w:b/>
          <w:sz w:val="24"/>
          <w:szCs w:val="24"/>
        </w:rPr>
        <w:t>References should be written in 10 font size.</w:t>
      </w:r>
    </w:p>
    <w:p w14:paraId="16A3E0AB" w14:textId="77777777" w:rsidR="00C12438" w:rsidRDefault="00C12438">
      <w:pPr>
        <w:spacing w:after="0" w:line="240" w:lineRule="auto"/>
        <w:ind w:left="284" w:hanging="284"/>
        <w:jc w:val="both"/>
        <w:rPr>
          <w:rFonts w:ascii="Arial" w:eastAsia="Arial" w:hAnsi="Arial" w:cs="Arial"/>
          <w:sz w:val="24"/>
          <w:szCs w:val="24"/>
        </w:rPr>
      </w:pPr>
    </w:p>
    <w:p w14:paraId="27EEB6BF" w14:textId="53095335" w:rsidR="00C12438" w:rsidRDefault="00000000">
      <w:pPr>
        <w:spacing w:after="0" w:line="240" w:lineRule="auto"/>
        <w:ind w:left="284" w:hanging="284"/>
        <w:jc w:val="both"/>
        <w:rPr>
          <w:rFonts w:ascii="Arial" w:eastAsia="Arial" w:hAnsi="Arial" w:cs="Arial"/>
          <w:sz w:val="24"/>
          <w:szCs w:val="24"/>
        </w:rPr>
      </w:pPr>
      <w:r>
        <w:rPr>
          <w:rFonts w:ascii="Arial" w:eastAsia="Arial" w:hAnsi="Arial" w:cs="Arial"/>
          <w:sz w:val="24"/>
          <w:szCs w:val="24"/>
        </w:rPr>
        <w:t>Referans Gösterim Örnekleri (APA 6) / Reference Notation Examples (APA 6)</w:t>
      </w:r>
    </w:p>
    <w:p w14:paraId="0BE580D3" w14:textId="77777777" w:rsidR="00C12438" w:rsidRDefault="00C12438">
      <w:pPr>
        <w:spacing w:after="0" w:line="240" w:lineRule="auto"/>
        <w:ind w:left="284" w:hanging="284"/>
        <w:jc w:val="both"/>
        <w:rPr>
          <w:rFonts w:ascii="Arial" w:eastAsia="Arial" w:hAnsi="Arial" w:cs="Arial"/>
          <w:sz w:val="24"/>
          <w:szCs w:val="24"/>
        </w:rPr>
      </w:pPr>
    </w:p>
    <w:p w14:paraId="51552201" w14:textId="77777777" w:rsidR="00C12438" w:rsidRDefault="00C12438">
      <w:pPr>
        <w:pBdr>
          <w:top w:val="nil"/>
          <w:left w:val="nil"/>
          <w:bottom w:val="nil"/>
          <w:right w:val="nil"/>
          <w:between w:val="nil"/>
        </w:pBdr>
        <w:spacing w:after="0" w:line="240" w:lineRule="auto"/>
        <w:ind w:left="720"/>
        <w:jc w:val="both"/>
        <w:rPr>
          <w:rFonts w:ascii="Arial" w:eastAsia="Arial" w:hAnsi="Arial" w:cs="Arial"/>
          <w:color w:val="000000"/>
          <w:sz w:val="20"/>
          <w:szCs w:val="20"/>
        </w:rPr>
      </w:pPr>
    </w:p>
    <w:sectPr w:rsidR="00C12438">
      <w:headerReference w:type="even" r:id="rId8"/>
      <w:headerReference w:type="default" r:id="rId9"/>
      <w:footerReference w:type="even" r:id="rId10"/>
      <w:footerReference w:type="default" r:id="rId11"/>
      <w:headerReference w:type="first" r:id="rId12"/>
      <w:footerReference w:type="first" r:id="rId13"/>
      <w:pgSz w:w="11906" w:h="16838"/>
      <w:pgMar w:top="1814" w:right="1701" w:bottom="1701" w:left="1701" w:header="56" w:footer="17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1A74" w14:textId="77777777" w:rsidR="00C22789" w:rsidRDefault="00C22789">
      <w:pPr>
        <w:spacing w:after="0" w:line="240" w:lineRule="auto"/>
      </w:pPr>
      <w:r>
        <w:separator/>
      </w:r>
    </w:p>
  </w:endnote>
  <w:endnote w:type="continuationSeparator" w:id="0">
    <w:p w14:paraId="1229B8CD" w14:textId="77777777" w:rsidR="00C22789" w:rsidRDefault="00C2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8A02" w14:textId="77777777" w:rsidR="00BE53FC" w:rsidRDefault="00BE53F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1A16" w14:textId="5219768B" w:rsidR="00C12438" w:rsidRDefault="00C12438">
    <w:pPr>
      <w:tabs>
        <w:tab w:val="center" w:pos="4536"/>
        <w:tab w:val="right" w:pos="9072"/>
      </w:tabs>
      <w:spacing w:after="0" w:line="240" w:lineRule="auto"/>
      <w:jc w:val="center"/>
    </w:pPr>
  </w:p>
  <w:p w14:paraId="3E8485A0" w14:textId="77777777" w:rsidR="00C12438" w:rsidRDefault="00C12438">
    <w:pPr>
      <w:pBdr>
        <w:top w:val="nil"/>
        <w:left w:val="nil"/>
        <w:bottom w:val="nil"/>
        <w:right w:val="nil"/>
        <w:between w:val="nil"/>
      </w:pBdr>
      <w:tabs>
        <w:tab w:val="center" w:pos="4536"/>
        <w:tab w:val="right" w:pos="9072"/>
      </w:tabs>
      <w:spacing w:after="0" w:line="240" w:lineRule="auto"/>
      <w:jc w:val="center"/>
      <w:rPr>
        <w:rFonts w:ascii="Arial" w:eastAsia="Arial" w:hAnsi="Arial" w:cs="Arial"/>
        <w:i/>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2B6D" w14:textId="77777777" w:rsidR="00BE53FC" w:rsidRDefault="00BE53F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88A2" w14:textId="77777777" w:rsidR="00C22789" w:rsidRDefault="00C22789">
      <w:pPr>
        <w:spacing w:after="0" w:line="240" w:lineRule="auto"/>
      </w:pPr>
      <w:r>
        <w:separator/>
      </w:r>
    </w:p>
  </w:footnote>
  <w:footnote w:type="continuationSeparator" w:id="0">
    <w:p w14:paraId="34239E0A" w14:textId="77777777" w:rsidR="00C22789" w:rsidRDefault="00C22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126C" w14:textId="77777777" w:rsidR="00BE53FC" w:rsidRDefault="00BE53F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E5E1" w14:textId="4FFF8A93" w:rsidR="00C12438" w:rsidRDefault="00BE53FC">
    <w:pPr>
      <w:pBdr>
        <w:top w:val="nil"/>
        <w:left w:val="nil"/>
        <w:bottom w:val="nil"/>
        <w:right w:val="nil"/>
        <w:between w:val="nil"/>
      </w:pBdr>
      <w:tabs>
        <w:tab w:val="center" w:pos="4536"/>
        <w:tab w:val="right" w:pos="9072"/>
      </w:tabs>
      <w:spacing w:after="0" w:line="240" w:lineRule="auto"/>
      <w:jc w:val="center"/>
      <w:rPr>
        <w:color w:val="000000"/>
        <w:sz w:val="24"/>
        <w:szCs w:val="24"/>
      </w:rPr>
    </w:pPr>
    <w:r>
      <w:rPr>
        <w:noProof/>
        <w:color w:val="000000"/>
      </w:rPr>
      <w:drawing>
        <wp:inline distT="0" distB="0" distL="0" distR="0" wp14:anchorId="19740E69" wp14:editId="7A943908">
          <wp:extent cx="5400040" cy="1216080"/>
          <wp:effectExtent l="0" t="0" r="0" b="3175"/>
          <wp:docPr id="5" name="Resim 5"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5400040" cy="12160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ED32" w14:textId="77777777" w:rsidR="00BE53FC" w:rsidRDefault="00BE53F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38"/>
    <w:rsid w:val="000A667A"/>
    <w:rsid w:val="00BE53FC"/>
    <w:rsid w:val="00C12438"/>
    <w:rsid w:val="00C22789"/>
    <w:rsid w:val="00F533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5E53"/>
  <w15:docId w15:val="{E7F34CE8-02B6-4719-9F5B-B4E31C93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0"/>
      <w:outlineLvl w:val="0"/>
    </w:pPr>
    <w:rPr>
      <w:b/>
      <w:color w:val="2F5496"/>
      <w:sz w:val="28"/>
      <w:szCs w:val="2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tBilgi">
    <w:name w:val="header"/>
    <w:basedOn w:val="Normal"/>
    <w:link w:val="stBilgiChar"/>
    <w:uiPriority w:val="99"/>
    <w:unhideWhenUsed/>
    <w:rsid w:val="000A66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667A"/>
  </w:style>
  <w:style w:type="paragraph" w:styleId="AltBilgi">
    <w:name w:val="footer"/>
    <w:basedOn w:val="Normal"/>
    <w:link w:val="AltBilgiChar"/>
    <w:uiPriority w:val="99"/>
    <w:unhideWhenUsed/>
    <w:rsid w:val="000A66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Esra SİPAHİ</cp:lastModifiedBy>
  <cp:revision>3</cp:revision>
  <dcterms:created xsi:type="dcterms:W3CDTF">2022-07-17T18:39:00Z</dcterms:created>
  <dcterms:modified xsi:type="dcterms:W3CDTF">2022-07-17T18:41:00Z</dcterms:modified>
</cp:coreProperties>
</file>